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BF0C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1040" w:firstLineChars="200"/>
        <w:jc w:val="center"/>
        <w:rPr>
          <w:rFonts w:hint="default" w:ascii="黑体" w:hAnsi="宋体" w:eastAsia="黑体" w:cs="黑体"/>
          <w:b w:val="0"/>
          <w:bCs w:val="0"/>
          <w:kern w:val="2"/>
          <w:sz w:val="52"/>
          <w:szCs w:val="52"/>
          <w:lang w:val="en-US" w:eastAsia="zh-CN" w:bidi="ar"/>
        </w:rPr>
      </w:pPr>
      <w:r>
        <w:rPr>
          <w:rFonts w:hint="default" w:ascii="黑体" w:hAnsi="宋体" w:eastAsia="黑体" w:cs="黑体"/>
          <w:b w:val="0"/>
          <w:bCs w:val="0"/>
          <w:kern w:val="2"/>
          <w:sz w:val="52"/>
          <w:szCs w:val="52"/>
          <w:lang w:val="en-US" w:eastAsia="zh-CN" w:bidi="ar"/>
        </w:rPr>
        <w:t>2025年春季学期面授教学安排表</w:t>
      </w:r>
    </w:p>
    <w:p w14:paraId="02E1B42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0" w:firstLineChars="0"/>
        <w:jc w:val="left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单位：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禹城开放大学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 xml:space="preserve">                         </w:t>
      </w:r>
    </w:p>
    <w:p w14:paraId="3862FD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80" w:lineRule="exact"/>
        <w:ind w:left="0" w:leftChars="0" w:right="0" w:firstLine="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本学期共开展面授课（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58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）门，共计（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79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）节，涉及（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36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）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个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专业，总时长（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148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 xml:space="preserve"> ）小时。</w:t>
      </w:r>
    </w:p>
    <w:tbl>
      <w:tblPr>
        <w:tblStyle w:val="4"/>
        <w:tblW w:w="5049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2306"/>
        <w:gridCol w:w="1024"/>
        <w:gridCol w:w="3300"/>
        <w:gridCol w:w="915"/>
        <w:gridCol w:w="1020"/>
        <w:gridCol w:w="997"/>
        <w:gridCol w:w="2783"/>
        <w:gridCol w:w="975"/>
        <w:gridCol w:w="1636"/>
      </w:tblGrid>
      <w:tr w14:paraId="7D77B1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DE80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 w:firstLineChars="0"/>
              <w:jc w:val="center"/>
              <w:rPr>
                <w:rFonts w:hint="default" w:ascii="黑体" w:hAnsi="宋体" w:eastAsia="黑体" w:cs="黑体"/>
                <w:b w:val="0"/>
                <w:bCs w:val="0"/>
                <w:spacing w:val="15"/>
                <w:kern w:val="0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spacing w:val="15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C18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 w:firstLineChars="0"/>
              <w:jc w:val="center"/>
              <w:rPr>
                <w:rFonts w:hint="default" w:ascii="黑体" w:hAnsi="宋体" w:eastAsia="黑体" w:cs="黑体"/>
                <w:b w:val="0"/>
                <w:bCs w:val="0"/>
                <w:spacing w:val="1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spacing w:val="15"/>
                <w:kern w:val="0"/>
                <w:sz w:val="28"/>
                <w:szCs w:val="28"/>
                <w:lang w:val="en-US" w:eastAsia="zh-CN" w:bidi="ar"/>
              </w:rPr>
              <w:t>课程</w:t>
            </w:r>
          </w:p>
          <w:p w14:paraId="4062F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 w:firstLineChars="0"/>
              <w:jc w:val="center"/>
              <w:rPr>
                <w:rFonts w:hint="default" w:ascii="黑体" w:hAnsi="宋体" w:eastAsia="黑体" w:cs="黑体"/>
                <w:b w:val="0"/>
                <w:bCs w:val="0"/>
                <w:spacing w:val="15"/>
                <w:kern w:val="0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spacing w:val="15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7EF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 w:firstLineChars="0"/>
              <w:jc w:val="center"/>
              <w:rPr>
                <w:rFonts w:hint="default" w:ascii="黑体" w:hAnsi="宋体" w:eastAsia="黑体" w:cs="黑体"/>
                <w:b w:val="0"/>
                <w:bCs w:val="0"/>
                <w:spacing w:val="15"/>
                <w:kern w:val="0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spacing w:val="15"/>
                <w:kern w:val="0"/>
                <w:sz w:val="28"/>
                <w:szCs w:val="28"/>
                <w:lang w:val="en-US" w:eastAsia="zh-CN" w:bidi="ar"/>
              </w:rPr>
              <w:t>年级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7D90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 w:firstLineChars="0"/>
              <w:jc w:val="center"/>
              <w:rPr>
                <w:rFonts w:hint="default" w:ascii="黑体" w:hAnsi="宋体" w:eastAsia="黑体" w:cs="黑体"/>
                <w:b w:val="0"/>
                <w:bCs w:val="0"/>
                <w:spacing w:val="15"/>
                <w:kern w:val="0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spacing w:val="15"/>
                <w:kern w:val="0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C754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 w:firstLineChars="0"/>
              <w:jc w:val="center"/>
              <w:rPr>
                <w:rFonts w:hint="default" w:ascii="黑体" w:hAnsi="宋体" w:eastAsia="黑体" w:cs="黑体"/>
                <w:b w:val="0"/>
                <w:bCs w:val="0"/>
                <w:spacing w:val="15"/>
                <w:kern w:val="0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spacing w:val="15"/>
                <w:kern w:val="0"/>
                <w:sz w:val="28"/>
                <w:szCs w:val="28"/>
                <w:lang w:val="en-US" w:eastAsia="zh-CN" w:bidi="ar"/>
              </w:rPr>
              <w:t>层次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6B0F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 w:firstLineChars="0"/>
              <w:jc w:val="center"/>
              <w:rPr>
                <w:rFonts w:hint="default" w:ascii="黑体" w:hAnsi="宋体" w:eastAsia="黑体" w:cs="黑体"/>
                <w:b w:val="0"/>
                <w:bCs w:val="0"/>
                <w:spacing w:val="15"/>
                <w:kern w:val="0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spacing w:val="15"/>
                <w:kern w:val="0"/>
                <w:sz w:val="28"/>
                <w:szCs w:val="28"/>
                <w:lang w:val="en-US" w:eastAsia="zh-CN" w:bidi="ar"/>
              </w:rPr>
              <w:t>主讲教师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CA5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 w:firstLineChars="0"/>
              <w:jc w:val="center"/>
              <w:rPr>
                <w:rFonts w:hint="default" w:ascii="黑体" w:hAnsi="宋体" w:eastAsia="黑体" w:cs="黑体"/>
                <w:b w:val="0"/>
                <w:bCs w:val="0"/>
                <w:spacing w:val="15"/>
                <w:kern w:val="0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spacing w:val="15"/>
                <w:kern w:val="0"/>
                <w:sz w:val="28"/>
                <w:szCs w:val="28"/>
                <w:lang w:val="en-US" w:eastAsia="zh-CN" w:bidi="ar"/>
              </w:rPr>
              <w:t>职称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C98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 w:firstLineChars="0"/>
              <w:jc w:val="center"/>
              <w:rPr>
                <w:rFonts w:hint="default" w:ascii="黑体" w:hAnsi="宋体" w:eastAsia="黑体" w:cs="黑体"/>
                <w:b w:val="0"/>
                <w:bCs w:val="0"/>
                <w:spacing w:val="15"/>
                <w:kern w:val="0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spacing w:val="15"/>
                <w:kern w:val="0"/>
                <w:sz w:val="28"/>
                <w:szCs w:val="28"/>
                <w:lang w:val="en-US" w:eastAsia="zh-CN" w:bidi="ar"/>
              </w:rPr>
              <w:t>上课时间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E562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 w:firstLineChars="0"/>
              <w:jc w:val="center"/>
              <w:rPr>
                <w:rFonts w:hint="default" w:ascii="黑体" w:hAnsi="宋体" w:eastAsia="黑体" w:cs="黑体"/>
                <w:b w:val="0"/>
                <w:bCs w:val="0"/>
                <w:spacing w:val="15"/>
                <w:kern w:val="0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spacing w:val="15"/>
                <w:kern w:val="0"/>
                <w:sz w:val="28"/>
                <w:szCs w:val="28"/>
                <w:lang w:val="en-US" w:eastAsia="zh-CN" w:bidi="ar"/>
              </w:rPr>
              <w:t>授课时长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70C6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 w:firstLineChars="0"/>
              <w:jc w:val="center"/>
              <w:rPr>
                <w:rFonts w:hint="default" w:ascii="黑体" w:hAnsi="宋体" w:eastAsia="黑体" w:cs="黑体"/>
                <w:b w:val="0"/>
                <w:bCs w:val="0"/>
                <w:spacing w:val="1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spacing w:val="15"/>
                <w:kern w:val="0"/>
                <w:sz w:val="28"/>
                <w:szCs w:val="28"/>
                <w:lang w:val="en-US" w:eastAsia="zh-CN" w:bidi="ar"/>
              </w:rPr>
              <w:t>授课</w:t>
            </w:r>
          </w:p>
          <w:p w14:paraId="099B0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 w:firstLineChars="0"/>
              <w:jc w:val="center"/>
              <w:rPr>
                <w:rFonts w:hint="default" w:ascii="黑体" w:hAnsi="宋体" w:eastAsia="黑体" w:cs="黑体"/>
                <w:b w:val="0"/>
                <w:bCs w:val="0"/>
                <w:spacing w:val="15"/>
                <w:kern w:val="0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spacing w:val="15"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</w:tr>
      <w:tr w14:paraId="74FE3D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7CF9B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FF11B6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机械设计基础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6CBB87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2024秋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333C85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机电一体化技术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E84B7C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专科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03D559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王亚娟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AD62D1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副高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683496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2100775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4月21日 9:00-11:00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BB1EB2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02848B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4F5DA7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552AE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CBC1F3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电工电子技术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25B55A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2024秋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B9B065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电气自动化技术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890517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专科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3A00E4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王亚娟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F09982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副高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AD0E4B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1B4E03D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4月28日 9:00-11:00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67043E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44FA96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24A8E5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2B49B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AF250A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税收理论与实物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41AB0B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2024秋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AAC132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大数据与会计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761ACC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专科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6CC0F7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王亚娟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F7320E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副高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4025F0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13D556F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5月6日 9:00-11:00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8624C7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1349A1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4C8E1A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20C71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A92E0B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国家开放大学学习指南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93638E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FB0F41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全体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C2CC0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专科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84C6E8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王亚娟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192652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副高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DD1EE9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42D73A9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5月7日 9:00-11:00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62E289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622B09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崇德楼1-1-16</w:t>
            </w:r>
          </w:p>
        </w:tc>
      </w:tr>
      <w:tr w14:paraId="0D7BFC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0C655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06547B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管理学技术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BEEF01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2024秋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D4C8B9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工商企业管理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85E605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专科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77A12E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王亚娟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8E9A54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副高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FED50B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02D2D53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5月12日 9:00-11:00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B3E233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13B66A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17DB69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7C19E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4B82E6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建筑材料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743B4E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2024秋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D49013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建设工程管理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3EB06E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专科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D85DEA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王亚娟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349C20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副高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2E1333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38A37BD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5月19日 9:00-11:00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8FAB0D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0788D1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1AE62A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6BFE0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B7DF02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公共行政学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792A27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2024秋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4719EC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行政管理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D767C8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专科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D53212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王亚娟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58AF66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副高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A9B019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5A65473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5月26日 9:00-11:00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6DA8D0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19F15B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7A3392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389BA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13E058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形势与政策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69A9CE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2024秋、2025春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D1ADB3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全体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0C9F94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专科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D7DEA8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王亚娟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D53078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副高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43E58E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2CA3404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5月28日 9:00-11:00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FEE8CF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183C19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128357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648B7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9C90BC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7DC8AC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2023春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139D66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法律事务</w:t>
            </w:r>
          </w:p>
          <w:p w14:paraId="1C74DE0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机电一体化（助力）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E1F7AA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专科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F36AF3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秦士卫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6BFBE6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188CDE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55EA3A5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4月22日 9:00-11:00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16629E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5EB126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崇德楼1-1-16</w:t>
            </w:r>
          </w:p>
        </w:tc>
      </w:tr>
      <w:tr w14:paraId="750CE9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443BA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C550B5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办公室管理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D36F22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2023春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45AB07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行政管理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1FD496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专科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518306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秦士卫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4B820B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ECC7E8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7F4F45F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4月27日 9:00-11:00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B2C9AD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C7F43D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崇德楼1-1-16</w:t>
            </w:r>
          </w:p>
        </w:tc>
      </w:tr>
      <w:tr w14:paraId="4221DE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0DFA8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28DB55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互联网+创新创业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314A1D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2023春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10D13C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行政管理（乡村管理方向）一村一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66E796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专科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A93601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秦士卫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481B5C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FB45F4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3B329F1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5月8日</w:t>
            </w:r>
          </w:p>
          <w:p w14:paraId="24D050D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9:00-11:00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5FD5A3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AAD155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崇德楼1-1-16</w:t>
            </w:r>
          </w:p>
        </w:tc>
      </w:tr>
      <w:tr w14:paraId="326448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65B05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77FA60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国家赔偿法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676054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2023春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5095A5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行政管理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6FA32B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专科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7F0D9F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秦士卫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D767EC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2858C6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1A7F653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5月13日 9:00-11:00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CF5DDD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6D74EE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崇德楼1-1-16</w:t>
            </w:r>
          </w:p>
        </w:tc>
      </w:tr>
      <w:tr w14:paraId="4F2122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73795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EFB473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当代世界经济与政治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49E83C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2023春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4F6272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行政管理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9E7BF0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专科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861303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秦士卫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72AFAA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EFE29A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43E364E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5月20日 9:00-11:00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E3334F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B28327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崇德楼1-1-16</w:t>
            </w:r>
          </w:p>
        </w:tc>
      </w:tr>
      <w:tr w14:paraId="4E53DE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04BFE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C2ABDC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9434C1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2020春</w:t>
            </w:r>
          </w:p>
          <w:p w14:paraId="2A8AF40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2023春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9CA0AA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计算机信息管理(助力)</w:t>
            </w:r>
          </w:p>
          <w:p w14:paraId="255E6E9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畜牧兽医（一村一）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A6847A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专科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3E12F5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秦士卫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83A3E3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D241F4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6D48A15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5月27日 9:00-11:00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D95BF2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679D85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崇德楼1-1-16</w:t>
            </w:r>
          </w:p>
        </w:tc>
      </w:tr>
      <w:tr w14:paraId="0A69A1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40656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D9F648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形势与政策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679205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2023春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9AFC35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全体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3306B1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专科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DDD8A4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秦士卫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60AD8D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877267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78EC35B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5月29日 9:00-11:00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7EA0CE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3ADBAF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崇德楼1-1-16</w:t>
            </w:r>
          </w:p>
        </w:tc>
      </w:tr>
      <w:tr w14:paraId="7E8160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5A6C0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788BA8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消费心理学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DA075C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2023春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36E9A8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市场营销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662166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专科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20F93C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秦士卫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AFC8CD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47FB11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6129B45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6月3日 9:00-11:00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B2D127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2093F9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崇德楼1-1-16</w:t>
            </w:r>
          </w:p>
        </w:tc>
      </w:tr>
      <w:tr w14:paraId="4751FE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4D9B9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0EBC6F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思想道德与法治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93AB5F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150E9F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所有专业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7531D7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专科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16D311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赵青丽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201671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FCD736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1468E73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4月21日 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DC6BAB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98DEFD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10A889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7A08E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4A819B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旅游资源概论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124D62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5ACC6B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酒店管理与数字化运营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5A5DD9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专科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E93F41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赵青丽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340F10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E9ABB4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6F308FE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4月28日 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1C1211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25332D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6A968A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7FFBC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3F9EAD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职业与人生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3C615D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EB4D82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市场营销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3443F2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专科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06503C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赵青丽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BAC5EA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D794F6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528352A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5月6</w:t>
            </w:r>
          </w:p>
          <w:p w14:paraId="2B7B024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日 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10C454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681674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40ACEB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7AD64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34992F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地域文化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FC5E54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DF8BB9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所有专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业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D8B30C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专科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A715E7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赵青丽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611BC5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A8F676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3108C93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5月7日 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1CCF9A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E98F5E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2B0811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12001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E1BE4E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演讲与口才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3C8BE5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3389BC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现代农业经济管理</w:t>
            </w:r>
          </w:p>
          <w:p w14:paraId="15B2253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工商企业管理（乡镇企业管理方向）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5F31C3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专科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DDBCA4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赵青丽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CC0092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C21CBD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55BCF5A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5月12日 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878EF9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28CB6E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0EA58B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5D476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46AA78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生活方式与常见疾病预防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412C3E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8D55AF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一村一畜牧兽医</w:t>
            </w:r>
          </w:p>
          <w:p w14:paraId="501FE37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助力机电一体化技术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73221D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专科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E91824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赵青丽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E3B87F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579CED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53E9A7C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5月19日 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863FD3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B1EABD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1B53ED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28EC5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7EA9F2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塑造良好的性格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624010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07F252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助力电气自动化技术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1EA9C7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专科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A98E05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赵青丽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592A6D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4AF2B1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63EB57D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5月26</w:t>
            </w:r>
          </w:p>
          <w:p w14:paraId="0CB9A39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日 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AA25DF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676B29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109582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3C832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FBEEA8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商务礼仪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94E9A8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A07900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助力电气自动化技术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5346E3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专科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E6EC61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赵青丽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37A841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8135B2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0D63A7D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5月28日 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580148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497663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443974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7EA0A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5F6AC6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操作系统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036487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2024秋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BA783D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计算机科学与技术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9E0F12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165CB6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宋玉秀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9684E2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副高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649E7A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1FD7254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4月22日 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A88622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A5D370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崇德楼1-1-16</w:t>
            </w:r>
          </w:p>
        </w:tc>
      </w:tr>
      <w:tr w14:paraId="2320C4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6735C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0A5E58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计算机网络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11D54E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2024春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B92C81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计算机科学与技术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B58572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13EEB8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宋玉秀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9DC122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副高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379BB3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711DFF5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4月27日 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F17DF2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09F2DC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崇德楼1-1-16</w:t>
            </w:r>
          </w:p>
        </w:tc>
      </w:tr>
      <w:tr w14:paraId="78E00F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392EB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4A3309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计算机组成原理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CF2E5F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CFB936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计算机科学与技术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938BF5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F9525D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宋玉秀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7CD82C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副高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F9F9BA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1DCE5F7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5月8日</w:t>
            </w:r>
          </w:p>
          <w:p w14:paraId="433D533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071868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384966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崇德楼1-1-16</w:t>
            </w:r>
          </w:p>
        </w:tc>
      </w:tr>
      <w:tr w14:paraId="6B3C2E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0F408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955455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操作系统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DFC739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2024秋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02C9DD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计算机科学与技术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6BDADC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6E6C27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宋玉秀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3C17F2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副高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68DE0A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58A443C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5月13日 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5BE319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2D2641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崇德楼1-1-16</w:t>
            </w:r>
          </w:p>
        </w:tc>
      </w:tr>
      <w:tr w14:paraId="542FFA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09656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7A6BA6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计算机网络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0C525C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2024春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576FC5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计算机科学与技术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064B55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583F2D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宋玉秀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8D8156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副高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112A08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68F92DE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5月20日 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650ACE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DC479D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崇德楼1-1-16</w:t>
            </w:r>
          </w:p>
        </w:tc>
      </w:tr>
      <w:tr w14:paraId="7441D4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22529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B27F8B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计算机组成原理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17085D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A9346B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计算机科学与技术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472969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A0854E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宋玉秀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A26EED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副高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82F48A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24532E0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5月27日 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0D0F7A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659A3A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崇德楼1-1-16</w:t>
            </w:r>
          </w:p>
        </w:tc>
      </w:tr>
      <w:tr w14:paraId="7D72B0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7A357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70CC64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操作系统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870445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2024秋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E9D5BB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计算机科学与技术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5A6FB5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0A1093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宋玉秀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3CA263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副高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69CF82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500FA79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 xml:space="preserve">5月29日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230FF2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97ADFE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崇德楼1-1-16</w:t>
            </w:r>
          </w:p>
        </w:tc>
      </w:tr>
      <w:tr w14:paraId="326551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6EB5E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9F8289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计算机网络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10AADB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2024春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3AFEB6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计算机科学与技术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183D06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5EA504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宋玉秀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9CB32C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副高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C8B056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66366BE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 xml:space="preserve">6月3日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535CBB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5448CB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崇德楼1-1-16</w:t>
            </w:r>
          </w:p>
        </w:tc>
      </w:tr>
      <w:tr w14:paraId="20CE8C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0E131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EA6EDB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形势与政策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8997DD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23秋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79BBD6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所有专业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CDCB63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专科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70DAED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彭飞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D9D822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B7E998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4E228E4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4月22日 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B07706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DD1C66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55BA49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493C0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FEA5B8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灾难事故避险自救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A77B21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23秋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1F9247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计算机网络技术</w:t>
            </w:r>
          </w:p>
          <w:p w14:paraId="34A4230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建筑工程技术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AC242A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专科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7A9AFD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彭飞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3CAED1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F3141A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4A23DEB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4月29日 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078947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006682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233BBA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7DB34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6612F2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思想道德与法治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EA6D4D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23秋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723671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计算机网络技术</w:t>
            </w:r>
          </w:p>
          <w:p w14:paraId="1E3EE0E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建筑工程技术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23380F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专科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8F56CF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彭飞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86C243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BE11D7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034954A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5月6日14:30-16:30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AEC4DE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000496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7B82E7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53E17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08D41E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公务员制度讲座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89756B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23秋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156301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行政管理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A47BF9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专科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708638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彭飞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90B7F6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7BCC58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3852098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5月9日 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142638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1B05D3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崇德楼1-1-16</w:t>
            </w:r>
          </w:p>
        </w:tc>
      </w:tr>
      <w:tr w14:paraId="00935A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423EF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6654C7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地域文化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46EFE5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23秋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3C78AB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建筑工程技术</w:t>
            </w:r>
          </w:p>
          <w:p w14:paraId="565A02D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大数据技术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1625B8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专科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3EDC0E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彭飞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08FE33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AB9C03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0E32E5A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5月13日 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2AA1BF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F93E1E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50E781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08D44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B742C6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农业推广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13DC30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23秋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8D12BF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一村一行政管理（乡村管理方向）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198170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专科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396CAE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彭飞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8343B4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DD1D2E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13D30C6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5月16日 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081C02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A1CC38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664360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6DAF7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95FCA1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现代家政学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84F9CD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23秋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BEC558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公共事务管理（学校及社会教育管理方向）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1D9333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专科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DC4556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彭飞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8201AA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F5A638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27FABE3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5月20日 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AE4847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22A58A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353EDF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17E07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F7E9B7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职业与人生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5B92F3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21秋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F2CE3F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工商企业管理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49A8B2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专科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6DFD96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彭飞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2842B3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6ADED6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4A9E66F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5月27日 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001C16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5B229E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5D4B33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13ADC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4A4D9B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学位论文指南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956805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23秋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31265C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所有专业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BF7597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FD1C97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井霖芳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9AE1E9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4E0E33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7B51526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4月24日 8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:30-10:30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975542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3F93FB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16CB10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72D05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B1CE5E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小学语文教学研究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FECE12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23秋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108AE5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汉语言专业（师范方向）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C6744C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9E0901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井霖芳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45FDDC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403ED8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5A84D03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5月8日 8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:30-10:30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4EE51A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0F1132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166605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0CC1A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C96225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广告管理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54B0D6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23秋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9204F0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市场营销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0EE9A6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B0FD8A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井霖芳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B0CFF7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C6CB77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093CB83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5月15日 8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:30-10:30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30AAB9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F49F2C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2C855D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1FC0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FC43B5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行政法与行政诉讼法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852FB6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23秋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A10344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行政管理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5B7458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D618E6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井霖芳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84B819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23E973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54077A1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5月22日 8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:30-10:30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A4C84A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B0484F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42BB3D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62C7E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029AD2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商法概论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3BF02F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23秋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5774AE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市场营销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11D835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1F9BB3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井霖芳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72E23D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2046F3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7F68DE1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5月29日 8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:30-10:30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7E9D39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B224A9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3E77C8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38635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16925C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行政伦理学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CB4001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2秋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E97B3F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行政管理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DCD306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C5114F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井霖芳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C02C65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4098D9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37BD6BE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6月5日 8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:30-10:30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3470A6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8B0D8A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7A8767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46E32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BC3A43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形势与政策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E9E729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23秋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451411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所有专业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041602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F03965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井霖芳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E5DA33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E2AF68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6E57806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6月12日 8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:30-10:30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3B1F8B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9F00C1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6597CC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700F7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EF088A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形势与政策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0F5368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24春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22735E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所有专业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EC90E1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752672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张秀芹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0497E1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31C3D3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677B188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4月16日14:30-16:30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AADFB9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04057E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1BFC97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7D646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429CB1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8C5646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24春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C676D4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所有专业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95410C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F0DA80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张秀芹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DB0F12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DB73DE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21B8941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4月23日14:30-16:30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CA4B3E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94762D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3334D8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41AB7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61080E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投资学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4E2D12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24春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6B1706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金融学zhi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972199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4B7062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张秀芹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66F2F9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BE8DA9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5904A2D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5月7日14:30-16:30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AA7FBD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A70BBE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217DC2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0EC8D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D1F49C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知识产权法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01BA93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24春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47F8F9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法学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08BD0D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68453C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张秀芹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7AE0D8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24088D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7CD1DCE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5月14日14:30-16:30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DB64EC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E1526A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0B34A0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50CDE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23DB1E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中国文化概观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A73FF3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24春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59C085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汉语言文学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41BBE5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EFD8F8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张秀芹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0444E9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079F0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1D41F44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5月21日14:30-16:30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152405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4C4BE9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568739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28A08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16CFEB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西方行政学说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E27436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24春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CFFE12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行政管理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0C4EB2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DEC66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张秀芹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999ED8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7BFF86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1F0D9A9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5月28日14:30-16:30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1FDE61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6E2B03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318412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4AC98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904084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行政复议法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3FF19D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24春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65FCEC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行政管理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BDFBD5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FFA278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张秀芹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BE1568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EF8455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1B62A83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6月4日14:30-16:30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19BF42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2A24B8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774F76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2F114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712610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公共部门人力资源管理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B5CE02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24春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F170FC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行政管理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7BC2A2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3AACE8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张秀芹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1EE871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3C5765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279B48F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6月11日14:30-16:30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65C259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6FC1A5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7606F2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15455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15061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形势与政策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00796A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23春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1F7236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所有专业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925798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C4B2A5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刘玉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20F2EB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助理讲师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348AC0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2CE8913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4月16日14:30-16:30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AE5521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AD06EB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709260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23FE3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AAA839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合同法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D1198D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23春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1EFFC3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法学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ADAF4D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8E4AD8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刘玉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41E0F2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助理讲师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74F0B6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244BFE1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4月23日14:30-16:30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3EF2BE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FF429D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674592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0E79F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7DB8E7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形势与政策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B08D08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23春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850DDC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所有专业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3F2603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5E7128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刘玉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B8E426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助理讲师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18C15E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2108651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5月7日14:30-16:30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AA78B7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E6D9CB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7596CF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2D521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6CF279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商法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3E732A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23春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F31D4A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法学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E6F47D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491C4E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刘玉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FDD49D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助理讲师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614DE2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11FD33A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5月14日14:30-16:30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397DF8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2714B3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7744C7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142D0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29508A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古代汉语专题、西方行政学说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4AB4E7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23春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D37A52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汉语言文学（师范方向）、行政管理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568B38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9EDF0D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刘玉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FD51F1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助理讲师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0172EC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705421B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5月21日14:30-16:30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FD58EE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5DC9DC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0EF21A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2F03A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CDD2ED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中国近代史纲要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291E61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23春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F7C238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法学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94C4CA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C0C8AE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刘玉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6DB066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助理讲师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76D1D4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209412A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5月28日14:30-16:30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BBF187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7F6373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356072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090A4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E73AB9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心理学、行政伦理学、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8D93A8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23春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BE3D91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汉语言文学（师范方向）、行政管理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3689B9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014619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刘玉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75A8BD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助理讲师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C70327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26C6DA7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6月4日14:30-16:30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255D00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835E30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7E1995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74696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16E89B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地域文化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88BA8E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23春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DC9807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法学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DDA478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5555CB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刘玉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C1341A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助理讲师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B125B2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40B2164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6月11日14:30-16:30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E226E9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7900EC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1FC7D1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1DC5D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F474E9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国家开放大学学习指南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4FE373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F4DFD3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所有专业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025DD6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88C750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刘勇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611637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D56907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29DEA34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4月16日14:30-16:30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A0C0C7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3FF130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52E5EC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0FC84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4409F8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地域文化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077713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BD01BF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行政管理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0357F5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CA4E25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刘勇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0214F1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30262A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6A450C2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4月23日14:30-16:30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3E0326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70BC6F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0CE46A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4578E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E57CF5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管理学基础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56F162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1AAC6D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工商管理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146B7E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4DE658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刘勇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5F6238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F8971E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36E53A4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5月7日14:30-16:30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A848EA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1E68BB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4533CA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2CF32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F384ED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中国近现代史纲要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D738B8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60323A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法学、汉语言文学、水利水电工程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0F5590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BE3E59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刘勇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227C3B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36F120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210682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5月14日14:30-16:30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05817C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17E4A0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713833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2C0BC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96E0F8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公共政策概论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C9E9F8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EAFA92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行政管理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2312D1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88A885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刘勇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C1B70C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4FD93F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48E6440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5月21日14:30-16:30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D86905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5D6E3D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7839F6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151A1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C07D67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市场营销学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634034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6B3AE8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工商管理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5AEFD2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B05114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刘勇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D0E445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EFD653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699F08E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5月28日14:30-16:30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6F7221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0A88E5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4E4F8C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22D2B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6BDE55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经济学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1C73C2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AC7457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会计学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6C3C4A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2A99E1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刘勇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1BD2F9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CE82E0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4BF4607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6月4日14:30-16:30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E676E1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E3D989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621563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68664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7CAA66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形势与政策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588C9D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F35027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所有专业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ED5370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C25A9C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刘勇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FB8867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037389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2025年</w:t>
            </w:r>
          </w:p>
          <w:p w14:paraId="7F6F423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6月11日14:30-16:30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570B27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A16316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崇德楼1-1-18</w:t>
            </w:r>
          </w:p>
        </w:tc>
      </w:tr>
      <w:tr w14:paraId="0FBCD4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616CC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A595C9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计算机应用基础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8E0B46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2024秋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D65B64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金融学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C535E7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187B2E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王芳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695007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DD843D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4DFD919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4月23日 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38555B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FFA4E3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崇德楼1-1-16</w:t>
            </w:r>
          </w:p>
        </w:tc>
      </w:tr>
      <w:tr w14:paraId="1FAFAF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7BD33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78DF62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马克思主义基本原理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82FBB1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2024秋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0F14B6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所有专业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783A0C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EA9BB2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王芳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65494D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3F5348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41A67FC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4月29日 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55CF68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86CD6D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崇德楼1-1-16</w:t>
            </w:r>
          </w:p>
        </w:tc>
      </w:tr>
      <w:tr w14:paraId="0506CD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53A91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14E44A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C语言程序设计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9B0898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2024秋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E9EE66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计算机科学与技术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469D61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290D4A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王芳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5D7827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7DE851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3C5BBB9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5月9日14:30-16:30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C1F9F9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7FEE91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崇德楼1-1-16</w:t>
            </w:r>
          </w:p>
        </w:tc>
      </w:tr>
      <w:tr w14:paraId="2B9C67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1D614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62B131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操作系统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B0C16F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2024秋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9B10AA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计算机科学与技术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9B5731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7087AB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王芳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61B15A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F8A841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1C4603D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5月14日 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CDACE7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FDEFE6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崇德楼1-1-16</w:t>
            </w:r>
          </w:p>
        </w:tc>
      </w:tr>
      <w:tr w14:paraId="65E868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3C0C6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1B532C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Java语言程序设计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B33596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2024秋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AB7203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计算机科学与技术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58E6FA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8F3917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王芳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3C6DE8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C57FC8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4F64601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5月19日 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271AF2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C06ADE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崇德楼1-1-16</w:t>
            </w:r>
          </w:p>
        </w:tc>
      </w:tr>
      <w:tr w14:paraId="763268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3E079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FECBD6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计算机组成原理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CF758D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0B0DE7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计算机科学与技术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DC983D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4746E9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王芳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93A052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7A37A8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339D7FE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5月23日 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13248E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FA85E3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崇德楼1-1-16</w:t>
            </w:r>
          </w:p>
        </w:tc>
      </w:tr>
      <w:tr w14:paraId="01B8C6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75EB5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3DF075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组织行为学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E2739D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2024秋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221766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工商管理、市场营销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E0F5FF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2B04A8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王芳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E01CED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870C88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3E9B29B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5月28日 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58A7F9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155DB1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崇德楼1-1-16</w:t>
            </w:r>
          </w:p>
        </w:tc>
      </w:tr>
      <w:tr w14:paraId="285B64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0B1E1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73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F9A345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JavaScript程序设计</w:t>
            </w:r>
          </w:p>
        </w:tc>
        <w:tc>
          <w:tcPr>
            <w:tcW w:w="32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F4301C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2025春</w:t>
            </w:r>
          </w:p>
        </w:tc>
        <w:tc>
          <w:tcPr>
            <w:tcW w:w="10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918B69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计算机科学与技术</w:t>
            </w:r>
          </w:p>
        </w:tc>
        <w:tc>
          <w:tcPr>
            <w:tcW w:w="29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A1302B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BEBD68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王芳</w:t>
            </w:r>
          </w:p>
        </w:tc>
        <w:tc>
          <w:tcPr>
            <w:tcW w:w="3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6B325D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8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4D574F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2025年</w:t>
            </w:r>
          </w:p>
          <w:p w14:paraId="64D448A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6月4日 14:30-16:30</w:t>
            </w:r>
          </w:p>
        </w:tc>
        <w:tc>
          <w:tcPr>
            <w:tcW w:w="3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335C9F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B5751E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2"/>
                <w:sz w:val="21"/>
                <w:szCs w:val="21"/>
                <w:lang w:val="en-US" w:eastAsia="zh-CN" w:bidi="ar"/>
              </w:rPr>
              <w:t>崇德楼1-1-16</w:t>
            </w:r>
          </w:p>
        </w:tc>
      </w:tr>
    </w:tbl>
    <w:p w14:paraId="6A5C3F0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right="0"/>
        <w:jc w:val="left"/>
        <w:rPr>
          <w:rFonts w:hint="default"/>
          <w:lang w:val="en-US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填表人： 王亚娟                联系方式：13406858883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720" w:right="720" w:bottom="720" w:left="720" w:header="851" w:footer="850" w:gutter="0"/>
      <w:pgNumType w:fmt="decimal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E4A7D">
    <w:pPr>
      <w:pStyle w:val="2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B7793E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B7793E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7F5BD28C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4BFA3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F9D8D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33285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C0C4D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A671E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Yzg5ZjhjYWM1ODUxMmU3MTMzMDM3ZWM3MGU4ODEifQ=="/>
  </w:docVars>
  <w:rsids>
    <w:rsidRoot w:val="0BD5417E"/>
    <w:rsid w:val="003F417C"/>
    <w:rsid w:val="00950240"/>
    <w:rsid w:val="05372359"/>
    <w:rsid w:val="07472FF4"/>
    <w:rsid w:val="08FD2E27"/>
    <w:rsid w:val="0963712E"/>
    <w:rsid w:val="0B725406"/>
    <w:rsid w:val="0BD5417E"/>
    <w:rsid w:val="0EAD49A7"/>
    <w:rsid w:val="0F743EC9"/>
    <w:rsid w:val="111B209C"/>
    <w:rsid w:val="13E470BD"/>
    <w:rsid w:val="15B36D47"/>
    <w:rsid w:val="16225D20"/>
    <w:rsid w:val="17035AAC"/>
    <w:rsid w:val="18053361"/>
    <w:rsid w:val="181F06C4"/>
    <w:rsid w:val="19410B0E"/>
    <w:rsid w:val="1ADA2FC8"/>
    <w:rsid w:val="1B8D003A"/>
    <w:rsid w:val="1C202C5C"/>
    <w:rsid w:val="1C654B13"/>
    <w:rsid w:val="1E9D67E6"/>
    <w:rsid w:val="211014F1"/>
    <w:rsid w:val="221E379A"/>
    <w:rsid w:val="285717B4"/>
    <w:rsid w:val="292C2C40"/>
    <w:rsid w:val="293B2E83"/>
    <w:rsid w:val="29422464"/>
    <w:rsid w:val="299F5447"/>
    <w:rsid w:val="29AE7AF9"/>
    <w:rsid w:val="2C8B5ED0"/>
    <w:rsid w:val="2F3C1703"/>
    <w:rsid w:val="31374878"/>
    <w:rsid w:val="34AC10D9"/>
    <w:rsid w:val="35F920FC"/>
    <w:rsid w:val="37D50947"/>
    <w:rsid w:val="3A23599A"/>
    <w:rsid w:val="3AFE01B5"/>
    <w:rsid w:val="3F2C3542"/>
    <w:rsid w:val="404E74E8"/>
    <w:rsid w:val="414F176A"/>
    <w:rsid w:val="444A7FC7"/>
    <w:rsid w:val="449851D6"/>
    <w:rsid w:val="449C6A74"/>
    <w:rsid w:val="47867568"/>
    <w:rsid w:val="47887784"/>
    <w:rsid w:val="480A1F47"/>
    <w:rsid w:val="4B887D52"/>
    <w:rsid w:val="4BA83F51"/>
    <w:rsid w:val="4C83051A"/>
    <w:rsid w:val="4CD9638C"/>
    <w:rsid w:val="4CE216E4"/>
    <w:rsid w:val="53EB4CBE"/>
    <w:rsid w:val="56F03358"/>
    <w:rsid w:val="599124C8"/>
    <w:rsid w:val="5A184997"/>
    <w:rsid w:val="5A955FE8"/>
    <w:rsid w:val="5DB449D7"/>
    <w:rsid w:val="606C77EB"/>
    <w:rsid w:val="616B1851"/>
    <w:rsid w:val="620A1069"/>
    <w:rsid w:val="695D4175"/>
    <w:rsid w:val="6A1B6F94"/>
    <w:rsid w:val="6AB44268"/>
    <w:rsid w:val="6C8D5649"/>
    <w:rsid w:val="6F3F60CB"/>
    <w:rsid w:val="70F51137"/>
    <w:rsid w:val="7285473C"/>
    <w:rsid w:val="73A56E44"/>
    <w:rsid w:val="74281823"/>
    <w:rsid w:val="759A22AD"/>
    <w:rsid w:val="775E4B2C"/>
    <w:rsid w:val="7BAB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宋体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2873</Words>
  <Characters>4603</Characters>
  <Lines>0</Lines>
  <Paragraphs>0</Paragraphs>
  <TotalTime>34</TotalTime>
  <ScaleCrop>false</ScaleCrop>
  <LinksUpToDate>false</LinksUpToDate>
  <CharactersWithSpaces>4697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2025-04-11T00:38:00Z</dcterms:created>
  <dc:creator>丫丫</dc:creator>
  <cp:lastModifiedBy>丫丫</cp:lastModifiedBy>
  <dcterms:modified xsi:type="dcterms:W3CDTF">2025-04-25T00:45:59Z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6F70E45306B14441B171F3579DE76706_11</vt:lpwstr>
  </property>
</Properties>
</file>